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0A9" w:rsidRPr="00D576F6" w:rsidRDefault="00D576F6" w:rsidP="006F40A9">
      <w:pPr>
        <w:jc w:val="center"/>
        <w:rPr>
          <w:rFonts w:ascii="Times New Roman" w:hAnsi="Times New Roman" w:cs="Times New Roman"/>
          <w:b/>
          <w:color w:val="17365D" w:themeColor="text2" w:themeShade="BF"/>
          <w:sz w:val="32"/>
        </w:rPr>
      </w:pPr>
      <w:r w:rsidRPr="00D576F6">
        <w:rPr>
          <w:rFonts w:ascii="Times New Roman" w:hAnsi="Times New Roman" w:cs="Times New Roman"/>
          <w:b/>
          <w:color w:val="17365D" w:themeColor="text2" w:themeShade="BF"/>
          <w:sz w:val="32"/>
        </w:rPr>
        <w:t>Александровский муниципальный район</w:t>
      </w:r>
    </w:p>
    <w:p w:rsidR="00D576F6" w:rsidRPr="006F40A9" w:rsidRDefault="00FA0B9C" w:rsidP="00D576F6">
      <w:pPr>
        <w:jc w:val="center"/>
        <w:rPr>
          <w:rFonts w:ascii="Times New Roman" w:hAnsi="Times New Roman" w:cs="Times New Roman"/>
          <w:b/>
          <w:color w:val="17365D" w:themeColor="text2" w:themeShade="BF"/>
          <w:sz w:val="24"/>
        </w:rPr>
      </w:pPr>
      <w:r w:rsidRPr="006F40A9">
        <w:rPr>
          <w:rFonts w:ascii="Times New Roman" w:hAnsi="Times New Roman" w:cs="Times New Roman"/>
          <w:b/>
          <w:color w:val="17365D" w:themeColor="text2" w:themeShade="BF"/>
          <w:sz w:val="24"/>
        </w:rPr>
        <w:t>(по состоянию на 01.08</w:t>
      </w:r>
      <w:r w:rsidR="00D576F6" w:rsidRPr="006F40A9">
        <w:rPr>
          <w:rFonts w:ascii="Times New Roman" w:hAnsi="Times New Roman" w:cs="Times New Roman"/>
          <w:b/>
          <w:color w:val="17365D" w:themeColor="text2" w:themeShade="BF"/>
          <w:sz w:val="24"/>
        </w:rPr>
        <w:t>.2019</w:t>
      </w:r>
      <w:r w:rsidR="006F40A9" w:rsidRPr="006F40A9">
        <w:rPr>
          <w:rFonts w:ascii="Times New Roman" w:hAnsi="Times New Roman" w:cs="Times New Roman"/>
          <w:b/>
          <w:color w:val="17365D" w:themeColor="text2" w:themeShade="BF"/>
          <w:sz w:val="24"/>
        </w:rPr>
        <w:t xml:space="preserve">, данные представлены с учетом </w:t>
      </w:r>
      <w:r w:rsidR="006F40A9">
        <w:rPr>
          <w:rFonts w:ascii="Times New Roman" w:hAnsi="Times New Roman" w:cs="Times New Roman"/>
          <w:b/>
          <w:color w:val="17365D" w:themeColor="text2" w:themeShade="BF"/>
          <w:sz w:val="24"/>
        </w:rPr>
        <w:t>Закона Пермского края от 27.05.2019 №395-ПК «Об образовании нового муниципального образования Александровский муниципальный округ Пермского края»</w:t>
      </w:r>
      <w:r w:rsidR="00D576F6" w:rsidRPr="006F40A9">
        <w:rPr>
          <w:rFonts w:ascii="Times New Roman" w:hAnsi="Times New Roman" w:cs="Times New Roman"/>
          <w:b/>
          <w:color w:val="17365D" w:themeColor="text2" w:themeShade="BF"/>
          <w:sz w:val="24"/>
        </w:rPr>
        <w:t>)</w:t>
      </w:r>
      <w:bookmarkStart w:id="0" w:name="_GoBack"/>
      <w:bookmarkEnd w:id="0"/>
    </w:p>
    <w:tbl>
      <w:tblPr>
        <w:tblStyle w:val="a3"/>
        <w:tblW w:w="1644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2127"/>
        <w:gridCol w:w="1275"/>
        <w:gridCol w:w="1418"/>
        <w:gridCol w:w="1366"/>
        <w:gridCol w:w="1112"/>
        <w:gridCol w:w="828"/>
        <w:gridCol w:w="1029"/>
        <w:gridCol w:w="1112"/>
        <w:gridCol w:w="828"/>
        <w:gridCol w:w="1400"/>
        <w:gridCol w:w="917"/>
        <w:gridCol w:w="1278"/>
        <w:gridCol w:w="1753"/>
      </w:tblGrid>
      <w:tr w:rsidR="00D576F6" w:rsidRPr="00D576F6" w:rsidTr="00F50525">
        <w:trPr>
          <w:trHeight w:val="2595"/>
        </w:trPr>
        <w:tc>
          <w:tcPr>
            <w:tcW w:w="2127" w:type="dxa"/>
            <w:shd w:val="clear" w:color="auto" w:fill="B8CCE4" w:themeFill="accent1" w:themeFillTint="66"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D576F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Муниципальные образования Пермского края</w:t>
            </w:r>
          </w:p>
        </w:tc>
        <w:tc>
          <w:tcPr>
            <w:tcW w:w="1275" w:type="dxa"/>
            <w:shd w:val="clear" w:color="auto" w:fill="B8CCE4" w:themeFill="accent1" w:themeFillTint="66"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D576F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Период, за который представлены муниципальные нормативные правовые акты  </w:t>
            </w:r>
          </w:p>
        </w:tc>
        <w:tc>
          <w:tcPr>
            <w:tcW w:w="1418" w:type="dxa"/>
            <w:shd w:val="clear" w:color="auto" w:fill="B8CCE4" w:themeFill="accent1" w:themeFillTint="66"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D576F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Дата представления эл. вида </w:t>
            </w:r>
          </w:p>
        </w:tc>
        <w:tc>
          <w:tcPr>
            <w:tcW w:w="1366" w:type="dxa"/>
            <w:shd w:val="clear" w:color="auto" w:fill="B8CCE4" w:themeFill="accent1" w:themeFillTint="66"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D576F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Общее количество  актов</w:t>
            </w:r>
          </w:p>
        </w:tc>
        <w:tc>
          <w:tcPr>
            <w:tcW w:w="1112" w:type="dxa"/>
            <w:shd w:val="clear" w:color="auto" w:fill="B8CCE4" w:themeFill="accent1" w:themeFillTint="66"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D576F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ИО. Количество  актов, подлежащих включению в Регистр                     </w:t>
            </w:r>
          </w:p>
        </w:tc>
        <w:tc>
          <w:tcPr>
            <w:tcW w:w="828" w:type="dxa"/>
            <w:shd w:val="clear" w:color="auto" w:fill="B8CCE4" w:themeFill="accent1" w:themeFillTint="66"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D576F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ИО. </w:t>
            </w:r>
            <w:proofErr w:type="spellStart"/>
            <w:r w:rsidRPr="00D576F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  <w:r w:rsidRPr="00D576F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  </w:t>
            </w:r>
          </w:p>
        </w:tc>
        <w:tc>
          <w:tcPr>
            <w:tcW w:w="1029" w:type="dxa"/>
            <w:shd w:val="clear" w:color="auto" w:fill="B8CCE4" w:themeFill="accent1" w:themeFillTint="66"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D576F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Общее количество  актов</w:t>
            </w:r>
          </w:p>
        </w:tc>
        <w:tc>
          <w:tcPr>
            <w:tcW w:w="1112" w:type="dxa"/>
            <w:shd w:val="clear" w:color="auto" w:fill="B8CCE4" w:themeFill="accent1" w:themeFillTint="66"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D576F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ПО. Количество  актов, подлежащих включению в Регистр                     </w:t>
            </w:r>
          </w:p>
        </w:tc>
        <w:tc>
          <w:tcPr>
            <w:tcW w:w="828" w:type="dxa"/>
            <w:shd w:val="clear" w:color="auto" w:fill="B8CCE4" w:themeFill="accent1" w:themeFillTint="66"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D576F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ПО. </w:t>
            </w:r>
            <w:proofErr w:type="spellStart"/>
            <w:r w:rsidRPr="00D576F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1400" w:type="dxa"/>
            <w:shd w:val="clear" w:color="auto" w:fill="B8CCE4" w:themeFill="accent1" w:themeFillTint="66"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D576F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Сведения об опубликовании (обнародовании)</w:t>
            </w:r>
          </w:p>
        </w:tc>
        <w:tc>
          <w:tcPr>
            <w:tcW w:w="917" w:type="dxa"/>
            <w:shd w:val="clear" w:color="auto" w:fill="B8CCE4" w:themeFill="accent1" w:themeFillTint="66"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D576F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Протесты</w:t>
            </w:r>
          </w:p>
        </w:tc>
        <w:tc>
          <w:tcPr>
            <w:tcW w:w="1278" w:type="dxa"/>
            <w:shd w:val="clear" w:color="auto" w:fill="B8CCE4" w:themeFill="accent1" w:themeFillTint="66"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D576F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Прочие акты прокурорского реагирования, иные сведения              </w:t>
            </w:r>
          </w:p>
        </w:tc>
        <w:tc>
          <w:tcPr>
            <w:tcW w:w="1753" w:type="dxa"/>
            <w:shd w:val="clear" w:color="auto" w:fill="B8CCE4" w:themeFill="accent1" w:themeFillTint="66"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D576F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 Примечания  (ИСЭД, </w:t>
            </w:r>
            <w:proofErr w:type="spellStart"/>
            <w:r w:rsidRPr="00D576F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эл</w:t>
            </w:r>
            <w:proofErr w:type="gramStart"/>
            <w:r w:rsidRPr="00D576F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.п</w:t>
            </w:r>
            <w:proofErr w:type="gramEnd"/>
            <w:r w:rsidRPr="00D576F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очта</w:t>
            </w:r>
            <w:proofErr w:type="spellEnd"/>
            <w:r w:rsidRPr="00D576F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)</w:t>
            </w:r>
          </w:p>
        </w:tc>
      </w:tr>
      <w:tr w:rsidR="00D576F6" w:rsidRPr="00D576F6" w:rsidTr="00F50525">
        <w:trPr>
          <w:trHeight w:val="510"/>
        </w:trPr>
        <w:tc>
          <w:tcPr>
            <w:tcW w:w="2127" w:type="dxa"/>
            <w:hideMark/>
          </w:tcPr>
          <w:p w:rsidR="00D576F6" w:rsidRPr="00F73AC5" w:rsidRDefault="00D576F6" w:rsidP="00D576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73AC5">
              <w:rPr>
                <w:rFonts w:ascii="Times New Roman" w:hAnsi="Times New Roman" w:cs="Times New Roman"/>
                <w:b/>
                <w:bCs/>
              </w:rPr>
              <w:t>Александровский муниципальный район</w:t>
            </w:r>
          </w:p>
        </w:tc>
        <w:tc>
          <w:tcPr>
            <w:tcW w:w="1275" w:type="dxa"/>
            <w:noWrap/>
            <w:hideMark/>
          </w:tcPr>
          <w:p w:rsid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 xml:space="preserve">Январь </w:t>
            </w:r>
          </w:p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418" w:type="dxa"/>
            <w:hideMark/>
          </w:tcPr>
          <w:p w:rsid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15.01.2019/</w:t>
            </w:r>
          </w:p>
          <w:p w:rsid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01.02.2019/</w:t>
            </w:r>
          </w:p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18.02.2019</w:t>
            </w:r>
          </w:p>
        </w:tc>
        <w:tc>
          <w:tcPr>
            <w:tcW w:w="1366" w:type="dxa"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12" w:type="dxa"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28" w:type="dxa"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29" w:type="dxa"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12" w:type="dxa"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28" w:type="dxa"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17" w:type="dxa"/>
            <w:noWrap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8" w:type="dxa"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53" w:type="dxa"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D576F6" w:rsidRPr="00D576F6" w:rsidTr="00F50525">
        <w:trPr>
          <w:trHeight w:val="435"/>
        </w:trPr>
        <w:tc>
          <w:tcPr>
            <w:tcW w:w="2127" w:type="dxa"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5" w:type="dxa"/>
            <w:noWrap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Февраль 2019</w:t>
            </w:r>
          </w:p>
        </w:tc>
        <w:tc>
          <w:tcPr>
            <w:tcW w:w="1418" w:type="dxa"/>
            <w:hideMark/>
          </w:tcPr>
          <w:p w:rsid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18.02.2019/</w:t>
            </w:r>
          </w:p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04.03.2019</w:t>
            </w:r>
          </w:p>
        </w:tc>
        <w:tc>
          <w:tcPr>
            <w:tcW w:w="1366" w:type="dxa"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12" w:type="dxa"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28" w:type="dxa"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29" w:type="dxa"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12" w:type="dxa"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28" w:type="dxa"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17" w:type="dxa"/>
            <w:noWrap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8" w:type="dxa"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53" w:type="dxa"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D576F6" w:rsidRPr="00D576F6" w:rsidTr="00F50525">
        <w:trPr>
          <w:trHeight w:val="375"/>
        </w:trPr>
        <w:tc>
          <w:tcPr>
            <w:tcW w:w="2127" w:type="dxa"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5" w:type="dxa"/>
            <w:noWrap/>
            <w:hideMark/>
          </w:tcPr>
          <w:p w:rsid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Март</w:t>
            </w:r>
          </w:p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 xml:space="preserve"> 2019</w:t>
            </w:r>
          </w:p>
        </w:tc>
        <w:tc>
          <w:tcPr>
            <w:tcW w:w="1418" w:type="dxa"/>
            <w:hideMark/>
          </w:tcPr>
          <w:p w:rsid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18.03.2019/</w:t>
            </w:r>
          </w:p>
          <w:p w:rsid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01.04.2019/</w:t>
            </w:r>
          </w:p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16.04.2019</w:t>
            </w:r>
          </w:p>
        </w:tc>
        <w:tc>
          <w:tcPr>
            <w:tcW w:w="1366" w:type="dxa"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12" w:type="dxa"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28" w:type="dxa"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29" w:type="dxa"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12" w:type="dxa"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28" w:type="dxa"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17" w:type="dxa"/>
            <w:noWrap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8" w:type="dxa"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53" w:type="dxa"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СЭД без ЭП</w:t>
            </w:r>
          </w:p>
        </w:tc>
      </w:tr>
      <w:tr w:rsidR="00D576F6" w:rsidRPr="00D576F6" w:rsidTr="00F50525">
        <w:trPr>
          <w:trHeight w:val="375"/>
        </w:trPr>
        <w:tc>
          <w:tcPr>
            <w:tcW w:w="2127" w:type="dxa"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5" w:type="dxa"/>
            <w:noWrap/>
            <w:hideMark/>
          </w:tcPr>
          <w:p w:rsid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Апрель</w:t>
            </w:r>
          </w:p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 xml:space="preserve"> 2019</w:t>
            </w:r>
          </w:p>
        </w:tc>
        <w:tc>
          <w:tcPr>
            <w:tcW w:w="1418" w:type="dxa"/>
            <w:hideMark/>
          </w:tcPr>
          <w:p w:rsid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16.04.2019/</w:t>
            </w:r>
          </w:p>
          <w:p w:rsid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30.04.2019/</w:t>
            </w:r>
          </w:p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15.05.2019</w:t>
            </w:r>
          </w:p>
        </w:tc>
        <w:tc>
          <w:tcPr>
            <w:tcW w:w="1366" w:type="dxa"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2" w:type="dxa"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8" w:type="dxa"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29" w:type="dxa"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12" w:type="dxa"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28" w:type="dxa"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17" w:type="dxa"/>
            <w:noWrap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8" w:type="dxa"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53" w:type="dxa"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СЭД без ЭП/</w:t>
            </w:r>
          </w:p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D576F6" w:rsidRPr="00D576F6" w:rsidTr="00F50525">
        <w:trPr>
          <w:trHeight w:val="375"/>
        </w:trPr>
        <w:tc>
          <w:tcPr>
            <w:tcW w:w="2127" w:type="dxa"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5" w:type="dxa"/>
            <w:noWrap/>
            <w:hideMark/>
          </w:tcPr>
          <w:p w:rsid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 xml:space="preserve">Май </w:t>
            </w:r>
          </w:p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418" w:type="dxa"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03.06.2019</w:t>
            </w:r>
          </w:p>
        </w:tc>
        <w:tc>
          <w:tcPr>
            <w:tcW w:w="1366" w:type="dxa"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12" w:type="dxa"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28" w:type="dxa"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29" w:type="dxa"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12" w:type="dxa"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28" w:type="dxa"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17" w:type="dxa"/>
            <w:noWrap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8" w:type="dxa"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53" w:type="dxa"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D576F6" w:rsidRPr="00D576F6" w:rsidTr="00F50525">
        <w:trPr>
          <w:trHeight w:val="375"/>
        </w:trPr>
        <w:tc>
          <w:tcPr>
            <w:tcW w:w="2127" w:type="dxa"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5" w:type="dxa"/>
            <w:noWrap/>
            <w:hideMark/>
          </w:tcPr>
          <w:p w:rsid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Июнь</w:t>
            </w:r>
          </w:p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 xml:space="preserve"> 2019</w:t>
            </w:r>
          </w:p>
        </w:tc>
        <w:tc>
          <w:tcPr>
            <w:tcW w:w="1418" w:type="dxa"/>
            <w:hideMark/>
          </w:tcPr>
          <w:p w:rsid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14.06.2019/</w:t>
            </w:r>
          </w:p>
          <w:p w:rsid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01.07.2019/</w:t>
            </w:r>
          </w:p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16.07.2019</w:t>
            </w:r>
          </w:p>
        </w:tc>
        <w:tc>
          <w:tcPr>
            <w:tcW w:w="1366" w:type="dxa"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12" w:type="dxa"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28" w:type="dxa"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29" w:type="dxa"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12" w:type="dxa"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28" w:type="dxa"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17" w:type="dxa"/>
            <w:noWrap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8" w:type="dxa"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53" w:type="dxa"/>
            <w:hideMark/>
          </w:tcPr>
          <w:p w:rsidR="00D576F6" w:rsidRPr="00D576F6" w:rsidRDefault="00D576F6" w:rsidP="00D576F6">
            <w:pPr>
              <w:jc w:val="center"/>
              <w:rPr>
                <w:rFonts w:ascii="Times New Roman" w:hAnsi="Times New Roman" w:cs="Times New Roman"/>
              </w:rPr>
            </w:pPr>
            <w:r w:rsidRPr="00D576F6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8E37F5" w:rsidRPr="008E37F5" w:rsidTr="00F50525">
        <w:trPr>
          <w:trHeight w:val="375"/>
        </w:trPr>
        <w:tc>
          <w:tcPr>
            <w:tcW w:w="2127" w:type="dxa"/>
            <w:hideMark/>
          </w:tcPr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8E37F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Александровское городское поселение</w:t>
            </w:r>
          </w:p>
        </w:tc>
        <w:tc>
          <w:tcPr>
            <w:tcW w:w="1275" w:type="dxa"/>
            <w:noWrap/>
            <w:hideMark/>
          </w:tcPr>
          <w:p w:rsid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37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Январь </w:t>
            </w:r>
          </w:p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37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8" w:type="dxa"/>
            <w:hideMark/>
          </w:tcPr>
          <w:p w:rsid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37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24.01.2019/</w:t>
            </w:r>
          </w:p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37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07.02.2019</w:t>
            </w:r>
          </w:p>
        </w:tc>
        <w:tc>
          <w:tcPr>
            <w:tcW w:w="1366" w:type="dxa"/>
            <w:hideMark/>
          </w:tcPr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37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112" w:type="dxa"/>
            <w:hideMark/>
          </w:tcPr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37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828" w:type="dxa"/>
            <w:hideMark/>
          </w:tcPr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9" w:type="dxa"/>
            <w:hideMark/>
          </w:tcPr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37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12" w:type="dxa"/>
            <w:hideMark/>
          </w:tcPr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37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28" w:type="dxa"/>
            <w:hideMark/>
          </w:tcPr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00" w:type="dxa"/>
            <w:noWrap/>
            <w:hideMark/>
          </w:tcPr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37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17" w:type="dxa"/>
            <w:noWrap/>
            <w:hideMark/>
          </w:tcPr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37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8" w:type="dxa"/>
            <w:hideMark/>
          </w:tcPr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37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53" w:type="dxa"/>
            <w:hideMark/>
          </w:tcPr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8E37F5" w:rsidRPr="008E37F5" w:rsidTr="00F50525">
        <w:trPr>
          <w:trHeight w:val="480"/>
        </w:trPr>
        <w:tc>
          <w:tcPr>
            <w:tcW w:w="2127" w:type="dxa"/>
            <w:hideMark/>
          </w:tcPr>
          <w:p w:rsidR="008E37F5" w:rsidRPr="008E37F5" w:rsidRDefault="008E37F5" w:rsidP="00F73AC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37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418" w:type="dxa"/>
            <w:hideMark/>
          </w:tcPr>
          <w:p w:rsid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37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07.03.2019/</w:t>
            </w:r>
          </w:p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37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20.02.2019</w:t>
            </w:r>
          </w:p>
        </w:tc>
        <w:tc>
          <w:tcPr>
            <w:tcW w:w="1366" w:type="dxa"/>
            <w:hideMark/>
          </w:tcPr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37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12" w:type="dxa"/>
            <w:hideMark/>
          </w:tcPr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37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28" w:type="dxa"/>
            <w:hideMark/>
          </w:tcPr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9" w:type="dxa"/>
            <w:hideMark/>
          </w:tcPr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37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12" w:type="dxa"/>
            <w:hideMark/>
          </w:tcPr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37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28" w:type="dxa"/>
            <w:hideMark/>
          </w:tcPr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00" w:type="dxa"/>
            <w:noWrap/>
            <w:hideMark/>
          </w:tcPr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37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17" w:type="dxa"/>
            <w:noWrap/>
            <w:hideMark/>
          </w:tcPr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37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8" w:type="dxa"/>
            <w:hideMark/>
          </w:tcPr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37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53" w:type="dxa"/>
            <w:hideMark/>
          </w:tcPr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8E37F5" w:rsidRPr="008E37F5" w:rsidTr="00F50525">
        <w:trPr>
          <w:trHeight w:val="375"/>
        </w:trPr>
        <w:tc>
          <w:tcPr>
            <w:tcW w:w="2127" w:type="dxa"/>
            <w:hideMark/>
          </w:tcPr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37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37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8" w:type="dxa"/>
            <w:hideMark/>
          </w:tcPr>
          <w:p w:rsid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37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19.03.2019/</w:t>
            </w:r>
          </w:p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37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03.04.2019</w:t>
            </w:r>
          </w:p>
        </w:tc>
        <w:tc>
          <w:tcPr>
            <w:tcW w:w="1366" w:type="dxa"/>
            <w:hideMark/>
          </w:tcPr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37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12" w:type="dxa"/>
            <w:hideMark/>
          </w:tcPr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37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28" w:type="dxa"/>
            <w:hideMark/>
          </w:tcPr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9" w:type="dxa"/>
            <w:hideMark/>
          </w:tcPr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37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12" w:type="dxa"/>
            <w:hideMark/>
          </w:tcPr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37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28" w:type="dxa"/>
            <w:hideMark/>
          </w:tcPr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00" w:type="dxa"/>
            <w:noWrap/>
            <w:hideMark/>
          </w:tcPr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37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17" w:type="dxa"/>
            <w:noWrap/>
            <w:hideMark/>
          </w:tcPr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37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78" w:type="dxa"/>
            <w:hideMark/>
          </w:tcPr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37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53" w:type="dxa"/>
            <w:hideMark/>
          </w:tcPr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8E37F5" w:rsidRPr="008E37F5" w:rsidTr="00F50525">
        <w:trPr>
          <w:trHeight w:val="375"/>
        </w:trPr>
        <w:tc>
          <w:tcPr>
            <w:tcW w:w="2127" w:type="dxa"/>
            <w:hideMark/>
          </w:tcPr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37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Апрель </w:t>
            </w:r>
          </w:p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37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8" w:type="dxa"/>
            <w:hideMark/>
          </w:tcPr>
          <w:p w:rsid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37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17.04.2019/</w:t>
            </w:r>
          </w:p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37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15.05.2019</w:t>
            </w:r>
          </w:p>
        </w:tc>
        <w:tc>
          <w:tcPr>
            <w:tcW w:w="1366" w:type="dxa"/>
            <w:hideMark/>
          </w:tcPr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37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12" w:type="dxa"/>
            <w:hideMark/>
          </w:tcPr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37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28" w:type="dxa"/>
            <w:hideMark/>
          </w:tcPr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9" w:type="dxa"/>
            <w:hideMark/>
          </w:tcPr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37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12" w:type="dxa"/>
            <w:hideMark/>
          </w:tcPr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37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28" w:type="dxa"/>
            <w:hideMark/>
          </w:tcPr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00" w:type="dxa"/>
            <w:noWrap/>
            <w:hideMark/>
          </w:tcPr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37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17" w:type="dxa"/>
            <w:noWrap/>
            <w:hideMark/>
          </w:tcPr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37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8" w:type="dxa"/>
            <w:hideMark/>
          </w:tcPr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37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53" w:type="dxa"/>
            <w:hideMark/>
          </w:tcPr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8E37F5" w:rsidRPr="008E37F5" w:rsidTr="00F50525">
        <w:trPr>
          <w:trHeight w:val="375"/>
        </w:trPr>
        <w:tc>
          <w:tcPr>
            <w:tcW w:w="2127" w:type="dxa"/>
            <w:hideMark/>
          </w:tcPr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37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37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8" w:type="dxa"/>
            <w:hideMark/>
          </w:tcPr>
          <w:p w:rsid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37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28.05.2019/</w:t>
            </w:r>
          </w:p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37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04.06.2019</w:t>
            </w:r>
          </w:p>
        </w:tc>
        <w:tc>
          <w:tcPr>
            <w:tcW w:w="1366" w:type="dxa"/>
            <w:hideMark/>
          </w:tcPr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37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112" w:type="dxa"/>
            <w:hideMark/>
          </w:tcPr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37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828" w:type="dxa"/>
            <w:hideMark/>
          </w:tcPr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9" w:type="dxa"/>
            <w:hideMark/>
          </w:tcPr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37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12" w:type="dxa"/>
            <w:hideMark/>
          </w:tcPr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37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28" w:type="dxa"/>
            <w:hideMark/>
          </w:tcPr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00" w:type="dxa"/>
            <w:noWrap/>
            <w:hideMark/>
          </w:tcPr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37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17" w:type="dxa"/>
            <w:noWrap/>
            <w:hideMark/>
          </w:tcPr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37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8" w:type="dxa"/>
            <w:hideMark/>
          </w:tcPr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37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53" w:type="dxa"/>
            <w:hideMark/>
          </w:tcPr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8E37F5" w:rsidRPr="008E37F5" w:rsidTr="00F50525">
        <w:trPr>
          <w:trHeight w:val="375"/>
        </w:trPr>
        <w:tc>
          <w:tcPr>
            <w:tcW w:w="2127" w:type="dxa"/>
            <w:hideMark/>
          </w:tcPr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37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37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8" w:type="dxa"/>
            <w:hideMark/>
          </w:tcPr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37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20.06.2019</w:t>
            </w:r>
          </w:p>
        </w:tc>
        <w:tc>
          <w:tcPr>
            <w:tcW w:w="1366" w:type="dxa"/>
            <w:hideMark/>
          </w:tcPr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37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12" w:type="dxa"/>
            <w:hideMark/>
          </w:tcPr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37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28" w:type="dxa"/>
            <w:hideMark/>
          </w:tcPr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9" w:type="dxa"/>
            <w:hideMark/>
          </w:tcPr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37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12" w:type="dxa"/>
            <w:hideMark/>
          </w:tcPr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37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28" w:type="dxa"/>
            <w:hideMark/>
          </w:tcPr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00" w:type="dxa"/>
            <w:noWrap/>
            <w:hideMark/>
          </w:tcPr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37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17" w:type="dxa"/>
            <w:noWrap/>
            <w:hideMark/>
          </w:tcPr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37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8" w:type="dxa"/>
            <w:hideMark/>
          </w:tcPr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37F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53" w:type="dxa"/>
            <w:hideMark/>
          </w:tcPr>
          <w:p w:rsidR="008E37F5" w:rsidRPr="008E37F5" w:rsidRDefault="008E37F5" w:rsidP="008E37F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F73AC5" w:rsidRPr="00F73AC5" w:rsidTr="00F50525">
        <w:trPr>
          <w:trHeight w:val="375"/>
        </w:trPr>
        <w:tc>
          <w:tcPr>
            <w:tcW w:w="2127" w:type="dxa"/>
            <w:hideMark/>
          </w:tcPr>
          <w:p w:rsidR="00F73AC5" w:rsidRPr="00F73AC5" w:rsidRDefault="00F73AC5" w:rsidP="00F73AC5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F73AC5">
              <w:rPr>
                <w:rFonts w:ascii="Times New Roman" w:hAnsi="Times New Roman" w:cs="Times New Roman"/>
                <w:b/>
                <w:color w:val="000000"/>
              </w:rPr>
              <w:t>Всеволодо-Вильвенское</w:t>
            </w:r>
            <w:proofErr w:type="spellEnd"/>
            <w:r w:rsidRPr="00F73AC5">
              <w:rPr>
                <w:rFonts w:ascii="Times New Roman" w:hAnsi="Times New Roman" w:cs="Times New Roman"/>
                <w:b/>
                <w:color w:val="000000"/>
              </w:rPr>
              <w:t xml:space="preserve"> городское поселение</w:t>
            </w:r>
          </w:p>
        </w:tc>
        <w:tc>
          <w:tcPr>
            <w:tcW w:w="1275" w:type="dxa"/>
            <w:noWrap/>
            <w:hideMark/>
          </w:tcPr>
          <w:p w:rsidR="00F73AC5" w:rsidRPr="00F73AC5" w:rsidRDefault="00F73AC5" w:rsidP="00F73A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3AC5">
              <w:rPr>
                <w:rFonts w:ascii="Times New Roman" w:hAnsi="Times New Roman" w:cs="Times New Roman"/>
                <w:color w:val="000000"/>
              </w:rPr>
              <w:t>Январь 2019</w:t>
            </w:r>
          </w:p>
        </w:tc>
        <w:tc>
          <w:tcPr>
            <w:tcW w:w="1418" w:type="dxa"/>
            <w:hideMark/>
          </w:tcPr>
          <w:p w:rsidR="00F73AC5" w:rsidRPr="00F73AC5" w:rsidRDefault="00F73AC5" w:rsidP="00F73A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3AC5">
              <w:rPr>
                <w:rFonts w:ascii="Times New Roman" w:hAnsi="Times New Roman" w:cs="Times New Roman"/>
                <w:color w:val="000000"/>
              </w:rPr>
              <w:t>01.02.2019</w:t>
            </w:r>
          </w:p>
        </w:tc>
        <w:tc>
          <w:tcPr>
            <w:tcW w:w="1366" w:type="dxa"/>
            <w:hideMark/>
          </w:tcPr>
          <w:p w:rsidR="00F73AC5" w:rsidRPr="00F73AC5" w:rsidRDefault="00F73AC5" w:rsidP="00F73A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3AC5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112" w:type="dxa"/>
            <w:hideMark/>
          </w:tcPr>
          <w:p w:rsidR="00F73AC5" w:rsidRPr="00F73AC5" w:rsidRDefault="00F73AC5" w:rsidP="00F73A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3AC5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828" w:type="dxa"/>
            <w:hideMark/>
          </w:tcPr>
          <w:p w:rsidR="00F73AC5" w:rsidRPr="00F73AC5" w:rsidRDefault="00F73AC5" w:rsidP="00F73A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29" w:type="dxa"/>
            <w:hideMark/>
          </w:tcPr>
          <w:p w:rsidR="00F73AC5" w:rsidRPr="00F73AC5" w:rsidRDefault="00F73AC5" w:rsidP="00F73A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3AC5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112" w:type="dxa"/>
            <w:hideMark/>
          </w:tcPr>
          <w:p w:rsidR="00F73AC5" w:rsidRPr="00F73AC5" w:rsidRDefault="00F73AC5" w:rsidP="00F73A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3AC5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828" w:type="dxa"/>
            <w:hideMark/>
          </w:tcPr>
          <w:p w:rsidR="00F73AC5" w:rsidRPr="00F73AC5" w:rsidRDefault="00F73AC5" w:rsidP="00F73A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00" w:type="dxa"/>
            <w:noWrap/>
            <w:hideMark/>
          </w:tcPr>
          <w:p w:rsidR="00F73AC5" w:rsidRPr="00F73AC5" w:rsidRDefault="00F73AC5" w:rsidP="00F73A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3AC5">
              <w:rPr>
                <w:rFonts w:ascii="Times New Roman" w:hAnsi="Times New Roman" w:cs="Times New Roman"/>
                <w:color w:val="000000"/>
              </w:rPr>
              <w:t>Есть</w:t>
            </w:r>
          </w:p>
        </w:tc>
        <w:tc>
          <w:tcPr>
            <w:tcW w:w="917" w:type="dxa"/>
            <w:noWrap/>
            <w:hideMark/>
          </w:tcPr>
          <w:p w:rsidR="00F73AC5" w:rsidRPr="00F73AC5" w:rsidRDefault="00F73AC5" w:rsidP="00F73A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3AC5">
              <w:rPr>
                <w:rFonts w:ascii="Times New Roman" w:hAnsi="Times New Roman" w:cs="Times New Roman"/>
                <w:color w:val="000000"/>
              </w:rPr>
              <w:t>Нет</w:t>
            </w:r>
          </w:p>
        </w:tc>
        <w:tc>
          <w:tcPr>
            <w:tcW w:w="1278" w:type="dxa"/>
            <w:hideMark/>
          </w:tcPr>
          <w:p w:rsidR="00F73AC5" w:rsidRPr="00F73AC5" w:rsidRDefault="00F73AC5" w:rsidP="00F73A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3AC5">
              <w:rPr>
                <w:rFonts w:ascii="Times New Roman" w:hAnsi="Times New Roman" w:cs="Times New Roman"/>
                <w:color w:val="000000"/>
              </w:rPr>
              <w:t>Нет</w:t>
            </w:r>
          </w:p>
        </w:tc>
        <w:tc>
          <w:tcPr>
            <w:tcW w:w="1753" w:type="dxa"/>
            <w:hideMark/>
          </w:tcPr>
          <w:p w:rsidR="00F73AC5" w:rsidRPr="00F73AC5" w:rsidRDefault="00F73AC5" w:rsidP="00F73A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СЭД с ЭП</w:t>
            </w:r>
          </w:p>
        </w:tc>
      </w:tr>
      <w:tr w:rsidR="00F73AC5" w:rsidRPr="00F73AC5" w:rsidTr="00F50525">
        <w:trPr>
          <w:trHeight w:val="435"/>
        </w:trPr>
        <w:tc>
          <w:tcPr>
            <w:tcW w:w="2127" w:type="dxa"/>
            <w:hideMark/>
          </w:tcPr>
          <w:p w:rsidR="00F73AC5" w:rsidRPr="00F73AC5" w:rsidRDefault="00F73AC5" w:rsidP="00F73A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noWrap/>
            <w:hideMark/>
          </w:tcPr>
          <w:p w:rsidR="00F73AC5" w:rsidRPr="00F73AC5" w:rsidRDefault="00F73AC5" w:rsidP="00F73A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3AC5">
              <w:rPr>
                <w:rFonts w:ascii="Times New Roman" w:hAnsi="Times New Roman" w:cs="Times New Roman"/>
                <w:color w:val="000000"/>
              </w:rPr>
              <w:t>Февраль 2019</w:t>
            </w:r>
          </w:p>
        </w:tc>
        <w:tc>
          <w:tcPr>
            <w:tcW w:w="1418" w:type="dxa"/>
            <w:hideMark/>
          </w:tcPr>
          <w:p w:rsidR="00F73AC5" w:rsidRDefault="00F73AC5" w:rsidP="00F73A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3AC5">
              <w:rPr>
                <w:rFonts w:ascii="Times New Roman" w:hAnsi="Times New Roman" w:cs="Times New Roman"/>
                <w:color w:val="000000"/>
              </w:rPr>
              <w:t>20.02.2019/</w:t>
            </w:r>
          </w:p>
          <w:p w:rsidR="00F73AC5" w:rsidRPr="00F73AC5" w:rsidRDefault="00F73AC5" w:rsidP="00F73A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3AC5">
              <w:rPr>
                <w:rFonts w:ascii="Times New Roman" w:hAnsi="Times New Roman" w:cs="Times New Roman"/>
                <w:color w:val="000000"/>
              </w:rPr>
              <w:t>19.03.2019</w:t>
            </w:r>
          </w:p>
        </w:tc>
        <w:tc>
          <w:tcPr>
            <w:tcW w:w="1366" w:type="dxa"/>
            <w:hideMark/>
          </w:tcPr>
          <w:p w:rsidR="00F73AC5" w:rsidRPr="00F73AC5" w:rsidRDefault="00F73AC5" w:rsidP="00F73A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3AC5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112" w:type="dxa"/>
            <w:hideMark/>
          </w:tcPr>
          <w:p w:rsidR="00F73AC5" w:rsidRPr="00F73AC5" w:rsidRDefault="00F73AC5" w:rsidP="00F73A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3AC5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828" w:type="dxa"/>
            <w:hideMark/>
          </w:tcPr>
          <w:p w:rsidR="00F73AC5" w:rsidRPr="00F73AC5" w:rsidRDefault="00F73AC5" w:rsidP="00F73A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29" w:type="dxa"/>
            <w:hideMark/>
          </w:tcPr>
          <w:p w:rsidR="00F73AC5" w:rsidRPr="00F73AC5" w:rsidRDefault="00F73AC5" w:rsidP="00F73A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3AC5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112" w:type="dxa"/>
            <w:hideMark/>
          </w:tcPr>
          <w:p w:rsidR="00F73AC5" w:rsidRPr="00F73AC5" w:rsidRDefault="00F73AC5" w:rsidP="00F73A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3AC5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828" w:type="dxa"/>
            <w:hideMark/>
          </w:tcPr>
          <w:p w:rsidR="00F73AC5" w:rsidRPr="00F73AC5" w:rsidRDefault="00F73AC5" w:rsidP="00F73A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00" w:type="dxa"/>
            <w:noWrap/>
            <w:hideMark/>
          </w:tcPr>
          <w:p w:rsidR="00F73AC5" w:rsidRPr="00F73AC5" w:rsidRDefault="00F73AC5" w:rsidP="00F73A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3AC5">
              <w:rPr>
                <w:rFonts w:ascii="Times New Roman" w:hAnsi="Times New Roman" w:cs="Times New Roman"/>
                <w:color w:val="000000"/>
              </w:rPr>
              <w:t>Есть</w:t>
            </w:r>
          </w:p>
        </w:tc>
        <w:tc>
          <w:tcPr>
            <w:tcW w:w="917" w:type="dxa"/>
            <w:noWrap/>
            <w:hideMark/>
          </w:tcPr>
          <w:p w:rsidR="00F73AC5" w:rsidRPr="00F73AC5" w:rsidRDefault="00F73AC5" w:rsidP="00F73A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3AC5">
              <w:rPr>
                <w:rFonts w:ascii="Times New Roman" w:hAnsi="Times New Roman" w:cs="Times New Roman"/>
                <w:color w:val="000000"/>
              </w:rPr>
              <w:t>Нет</w:t>
            </w:r>
          </w:p>
        </w:tc>
        <w:tc>
          <w:tcPr>
            <w:tcW w:w="1278" w:type="dxa"/>
            <w:hideMark/>
          </w:tcPr>
          <w:p w:rsidR="00F73AC5" w:rsidRPr="00F73AC5" w:rsidRDefault="00F73AC5" w:rsidP="00F73A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3AC5">
              <w:rPr>
                <w:rFonts w:ascii="Times New Roman" w:hAnsi="Times New Roman" w:cs="Times New Roman"/>
                <w:color w:val="000000"/>
              </w:rPr>
              <w:t>Нет</w:t>
            </w:r>
          </w:p>
        </w:tc>
        <w:tc>
          <w:tcPr>
            <w:tcW w:w="1753" w:type="dxa"/>
            <w:hideMark/>
          </w:tcPr>
          <w:p w:rsidR="00F73AC5" w:rsidRPr="00F73AC5" w:rsidRDefault="00F73AC5" w:rsidP="00F73A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СЭД без ЭП</w:t>
            </w:r>
          </w:p>
        </w:tc>
      </w:tr>
      <w:tr w:rsidR="00F73AC5" w:rsidRPr="00F73AC5" w:rsidTr="00F50525">
        <w:trPr>
          <w:trHeight w:val="375"/>
        </w:trPr>
        <w:tc>
          <w:tcPr>
            <w:tcW w:w="2127" w:type="dxa"/>
            <w:hideMark/>
          </w:tcPr>
          <w:p w:rsidR="00F73AC5" w:rsidRPr="00F73AC5" w:rsidRDefault="00F73AC5" w:rsidP="00F73A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noWrap/>
            <w:hideMark/>
          </w:tcPr>
          <w:p w:rsidR="00F73AC5" w:rsidRDefault="00F73AC5" w:rsidP="00F73A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3AC5">
              <w:rPr>
                <w:rFonts w:ascii="Times New Roman" w:hAnsi="Times New Roman" w:cs="Times New Roman"/>
                <w:color w:val="000000"/>
              </w:rPr>
              <w:t xml:space="preserve">Март </w:t>
            </w:r>
          </w:p>
          <w:p w:rsidR="00F73AC5" w:rsidRPr="00F73AC5" w:rsidRDefault="00F73AC5" w:rsidP="00F73A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3AC5">
              <w:rPr>
                <w:rFonts w:ascii="Times New Roman" w:hAnsi="Times New Roman" w:cs="Times New Roman"/>
                <w:color w:val="000000"/>
              </w:rPr>
              <w:t>2019</w:t>
            </w:r>
          </w:p>
        </w:tc>
        <w:tc>
          <w:tcPr>
            <w:tcW w:w="1418" w:type="dxa"/>
            <w:hideMark/>
          </w:tcPr>
          <w:p w:rsidR="00F73AC5" w:rsidRPr="00F73AC5" w:rsidRDefault="00F73AC5" w:rsidP="00F73A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6" w:type="dxa"/>
            <w:hideMark/>
          </w:tcPr>
          <w:p w:rsidR="00F73AC5" w:rsidRPr="00F73AC5" w:rsidRDefault="00F73AC5" w:rsidP="00F73A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12" w:type="dxa"/>
            <w:hideMark/>
          </w:tcPr>
          <w:p w:rsidR="00F73AC5" w:rsidRPr="00F73AC5" w:rsidRDefault="00F73AC5" w:rsidP="00F73A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8" w:type="dxa"/>
            <w:hideMark/>
          </w:tcPr>
          <w:p w:rsidR="00F73AC5" w:rsidRPr="00F73AC5" w:rsidRDefault="00F73AC5" w:rsidP="00F73A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29" w:type="dxa"/>
            <w:hideMark/>
          </w:tcPr>
          <w:p w:rsidR="00F73AC5" w:rsidRPr="00F73AC5" w:rsidRDefault="00F73AC5" w:rsidP="00F73A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12" w:type="dxa"/>
            <w:hideMark/>
          </w:tcPr>
          <w:p w:rsidR="00F73AC5" w:rsidRPr="00F73AC5" w:rsidRDefault="00F73AC5" w:rsidP="00F73A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8" w:type="dxa"/>
            <w:hideMark/>
          </w:tcPr>
          <w:p w:rsidR="00F73AC5" w:rsidRPr="00F73AC5" w:rsidRDefault="00F73AC5" w:rsidP="00F73A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00" w:type="dxa"/>
            <w:noWrap/>
            <w:hideMark/>
          </w:tcPr>
          <w:p w:rsidR="00F73AC5" w:rsidRPr="00F73AC5" w:rsidRDefault="00F73AC5" w:rsidP="00F73A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17" w:type="dxa"/>
            <w:noWrap/>
            <w:hideMark/>
          </w:tcPr>
          <w:p w:rsidR="00F73AC5" w:rsidRPr="00F73AC5" w:rsidRDefault="00F73AC5" w:rsidP="00F73A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8" w:type="dxa"/>
            <w:hideMark/>
          </w:tcPr>
          <w:p w:rsidR="00F73AC5" w:rsidRPr="00F73AC5" w:rsidRDefault="00F73AC5" w:rsidP="00F73A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53" w:type="dxa"/>
            <w:hideMark/>
          </w:tcPr>
          <w:p w:rsidR="00F73AC5" w:rsidRPr="00F73AC5" w:rsidRDefault="00F73AC5" w:rsidP="00F73A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73AC5" w:rsidRPr="00F73AC5" w:rsidTr="00F50525">
        <w:trPr>
          <w:trHeight w:val="375"/>
        </w:trPr>
        <w:tc>
          <w:tcPr>
            <w:tcW w:w="2127" w:type="dxa"/>
            <w:hideMark/>
          </w:tcPr>
          <w:p w:rsidR="00F73AC5" w:rsidRPr="00F73AC5" w:rsidRDefault="00F73AC5" w:rsidP="00F73A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noWrap/>
            <w:hideMark/>
          </w:tcPr>
          <w:p w:rsidR="00F73AC5" w:rsidRPr="00F73AC5" w:rsidRDefault="00F73AC5" w:rsidP="00F73A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3AC5">
              <w:rPr>
                <w:rFonts w:ascii="Times New Roman" w:hAnsi="Times New Roman" w:cs="Times New Roman"/>
                <w:color w:val="000000"/>
              </w:rPr>
              <w:t>Апрель 2019</w:t>
            </w:r>
          </w:p>
        </w:tc>
        <w:tc>
          <w:tcPr>
            <w:tcW w:w="1418" w:type="dxa"/>
            <w:hideMark/>
          </w:tcPr>
          <w:p w:rsidR="00F73AC5" w:rsidRPr="00F73AC5" w:rsidRDefault="00F73AC5" w:rsidP="00F73A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6" w:type="dxa"/>
            <w:hideMark/>
          </w:tcPr>
          <w:p w:rsidR="00F73AC5" w:rsidRPr="00F73AC5" w:rsidRDefault="00F73AC5" w:rsidP="00F73A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12" w:type="dxa"/>
            <w:hideMark/>
          </w:tcPr>
          <w:p w:rsidR="00F73AC5" w:rsidRPr="00F73AC5" w:rsidRDefault="00F73AC5" w:rsidP="00F73A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8" w:type="dxa"/>
            <w:hideMark/>
          </w:tcPr>
          <w:p w:rsidR="00F73AC5" w:rsidRPr="00F73AC5" w:rsidRDefault="00F73AC5" w:rsidP="00F73A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29" w:type="dxa"/>
            <w:hideMark/>
          </w:tcPr>
          <w:p w:rsidR="00F73AC5" w:rsidRPr="00F73AC5" w:rsidRDefault="00F73AC5" w:rsidP="00F73A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12" w:type="dxa"/>
            <w:hideMark/>
          </w:tcPr>
          <w:p w:rsidR="00F73AC5" w:rsidRPr="00F73AC5" w:rsidRDefault="00F73AC5" w:rsidP="00F73A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8" w:type="dxa"/>
            <w:hideMark/>
          </w:tcPr>
          <w:p w:rsidR="00F73AC5" w:rsidRPr="00F73AC5" w:rsidRDefault="00F73AC5" w:rsidP="00F73A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00" w:type="dxa"/>
            <w:noWrap/>
            <w:hideMark/>
          </w:tcPr>
          <w:p w:rsidR="00F73AC5" w:rsidRPr="00F73AC5" w:rsidRDefault="00F73AC5" w:rsidP="00F73A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17" w:type="dxa"/>
            <w:noWrap/>
            <w:hideMark/>
          </w:tcPr>
          <w:p w:rsidR="00F73AC5" w:rsidRPr="00F73AC5" w:rsidRDefault="00F73AC5" w:rsidP="00F73A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8" w:type="dxa"/>
            <w:hideMark/>
          </w:tcPr>
          <w:p w:rsidR="00F73AC5" w:rsidRPr="00F73AC5" w:rsidRDefault="00F73AC5" w:rsidP="00F73A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53" w:type="dxa"/>
            <w:hideMark/>
          </w:tcPr>
          <w:p w:rsidR="00F73AC5" w:rsidRPr="00F73AC5" w:rsidRDefault="00F73AC5" w:rsidP="00F73A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73AC5" w:rsidRPr="00F73AC5" w:rsidTr="00F50525">
        <w:trPr>
          <w:trHeight w:val="375"/>
        </w:trPr>
        <w:tc>
          <w:tcPr>
            <w:tcW w:w="2127" w:type="dxa"/>
            <w:hideMark/>
          </w:tcPr>
          <w:p w:rsidR="00F73AC5" w:rsidRPr="00F73AC5" w:rsidRDefault="00F73AC5" w:rsidP="00F73AC5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275" w:type="dxa"/>
            <w:noWrap/>
            <w:hideMark/>
          </w:tcPr>
          <w:p w:rsidR="00F73AC5" w:rsidRPr="00F73AC5" w:rsidRDefault="00F73AC5" w:rsidP="00F73AC5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F73AC5">
              <w:rPr>
                <w:rFonts w:ascii="Times New Roman" w:hAnsi="Times New Roman" w:cs="Times New Roman"/>
                <w:color w:val="000000"/>
                <w:szCs w:val="28"/>
              </w:rPr>
              <w:t>Май</w:t>
            </w:r>
          </w:p>
          <w:p w:rsidR="00F73AC5" w:rsidRPr="00F73AC5" w:rsidRDefault="00F73AC5" w:rsidP="00F73AC5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F73AC5">
              <w:rPr>
                <w:rFonts w:ascii="Times New Roman" w:hAnsi="Times New Roman" w:cs="Times New Roman"/>
                <w:color w:val="000000"/>
                <w:szCs w:val="28"/>
              </w:rPr>
              <w:t xml:space="preserve"> 2019</w:t>
            </w:r>
          </w:p>
        </w:tc>
        <w:tc>
          <w:tcPr>
            <w:tcW w:w="1418" w:type="dxa"/>
            <w:hideMark/>
          </w:tcPr>
          <w:p w:rsidR="00F73AC5" w:rsidRDefault="00F73AC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366" w:type="dxa"/>
            <w:hideMark/>
          </w:tcPr>
          <w:p w:rsidR="00F73AC5" w:rsidRDefault="00F73AC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112" w:type="dxa"/>
            <w:hideMark/>
          </w:tcPr>
          <w:p w:rsidR="00F73AC5" w:rsidRDefault="00F73AC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28" w:type="dxa"/>
            <w:hideMark/>
          </w:tcPr>
          <w:p w:rsidR="00F73AC5" w:rsidRDefault="00F73AC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029" w:type="dxa"/>
            <w:hideMark/>
          </w:tcPr>
          <w:p w:rsidR="00F73AC5" w:rsidRDefault="00F73AC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112" w:type="dxa"/>
            <w:hideMark/>
          </w:tcPr>
          <w:p w:rsidR="00F73AC5" w:rsidRDefault="00F73AC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28" w:type="dxa"/>
            <w:hideMark/>
          </w:tcPr>
          <w:p w:rsidR="00F73AC5" w:rsidRDefault="00F73AC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F73AC5" w:rsidRDefault="00F73AC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17" w:type="dxa"/>
            <w:noWrap/>
            <w:hideMark/>
          </w:tcPr>
          <w:p w:rsidR="00F73AC5" w:rsidRDefault="00F73AC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8" w:type="dxa"/>
            <w:hideMark/>
          </w:tcPr>
          <w:p w:rsidR="00F73AC5" w:rsidRDefault="00F73AC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53" w:type="dxa"/>
            <w:hideMark/>
          </w:tcPr>
          <w:p w:rsidR="00F73AC5" w:rsidRDefault="00F73AC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F73AC5" w:rsidRPr="00F73AC5" w:rsidTr="00F50525">
        <w:trPr>
          <w:trHeight w:val="375"/>
        </w:trPr>
        <w:tc>
          <w:tcPr>
            <w:tcW w:w="2127" w:type="dxa"/>
            <w:hideMark/>
          </w:tcPr>
          <w:p w:rsidR="00F73AC5" w:rsidRPr="00F73AC5" w:rsidRDefault="00F73AC5" w:rsidP="00F73AC5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275" w:type="dxa"/>
            <w:noWrap/>
            <w:hideMark/>
          </w:tcPr>
          <w:p w:rsidR="00F73AC5" w:rsidRPr="00F73AC5" w:rsidRDefault="00F73AC5" w:rsidP="00F73AC5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F73AC5">
              <w:rPr>
                <w:rFonts w:ascii="Times New Roman" w:hAnsi="Times New Roman" w:cs="Times New Roman"/>
                <w:color w:val="000000"/>
                <w:szCs w:val="28"/>
              </w:rPr>
              <w:t xml:space="preserve">Июнь </w:t>
            </w:r>
          </w:p>
          <w:p w:rsidR="00F73AC5" w:rsidRPr="00F73AC5" w:rsidRDefault="00F73AC5" w:rsidP="00F73AC5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F73AC5">
              <w:rPr>
                <w:rFonts w:ascii="Times New Roman" w:hAnsi="Times New Roman" w:cs="Times New Roman"/>
                <w:color w:val="000000"/>
                <w:szCs w:val="28"/>
              </w:rPr>
              <w:t>2019</w:t>
            </w:r>
          </w:p>
        </w:tc>
        <w:tc>
          <w:tcPr>
            <w:tcW w:w="1418" w:type="dxa"/>
            <w:hideMark/>
          </w:tcPr>
          <w:p w:rsidR="00F73AC5" w:rsidRDefault="00F73AC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366" w:type="dxa"/>
            <w:hideMark/>
          </w:tcPr>
          <w:p w:rsidR="00F73AC5" w:rsidRDefault="00F73AC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112" w:type="dxa"/>
            <w:hideMark/>
          </w:tcPr>
          <w:p w:rsidR="00F73AC5" w:rsidRDefault="00F73AC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28" w:type="dxa"/>
            <w:hideMark/>
          </w:tcPr>
          <w:p w:rsidR="00F73AC5" w:rsidRDefault="00F73AC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029" w:type="dxa"/>
            <w:hideMark/>
          </w:tcPr>
          <w:p w:rsidR="00F73AC5" w:rsidRDefault="00F73AC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112" w:type="dxa"/>
            <w:hideMark/>
          </w:tcPr>
          <w:p w:rsidR="00F73AC5" w:rsidRDefault="00F73AC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28" w:type="dxa"/>
            <w:hideMark/>
          </w:tcPr>
          <w:p w:rsidR="00F73AC5" w:rsidRDefault="00F73AC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F73AC5" w:rsidRDefault="00F73AC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17" w:type="dxa"/>
            <w:noWrap/>
            <w:hideMark/>
          </w:tcPr>
          <w:p w:rsidR="00F73AC5" w:rsidRDefault="00F73AC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8" w:type="dxa"/>
            <w:hideMark/>
          </w:tcPr>
          <w:p w:rsidR="00F73AC5" w:rsidRDefault="00F73AC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53" w:type="dxa"/>
            <w:hideMark/>
          </w:tcPr>
          <w:p w:rsidR="00F73AC5" w:rsidRDefault="00F73AC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E24A94" w:rsidRPr="00E24A94" w:rsidTr="00F50525">
        <w:trPr>
          <w:trHeight w:val="375"/>
        </w:trPr>
        <w:tc>
          <w:tcPr>
            <w:tcW w:w="2127" w:type="dxa"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E24A9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Скопкортненское</w:t>
            </w:r>
            <w:proofErr w:type="spellEnd"/>
            <w:r w:rsidRPr="00E24A9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275" w:type="dxa"/>
            <w:noWrap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A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418" w:type="dxa"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A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04.02.2019</w:t>
            </w:r>
          </w:p>
        </w:tc>
        <w:tc>
          <w:tcPr>
            <w:tcW w:w="1366" w:type="dxa"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A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12" w:type="dxa"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A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28" w:type="dxa"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9" w:type="dxa"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A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12" w:type="dxa"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A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28" w:type="dxa"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00" w:type="dxa"/>
            <w:noWrap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A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17" w:type="dxa"/>
            <w:noWrap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A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8" w:type="dxa"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A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53" w:type="dxa"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Эл. Почта </w:t>
            </w:r>
          </w:p>
        </w:tc>
      </w:tr>
      <w:tr w:rsidR="00E24A94" w:rsidRPr="00E24A94" w:rsidTr="00F50525">
        <w:trPr>
          <w:trHeight w:val="375"/>
        </w:trPr>
        <w:tc>
          <w:tcPr>
            <w:tcW w:w="2127" w:type="dxa"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A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418" w:type="dxa"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A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01.03.2019</w:t>
            </w:r>
          </w:p>
        </w:tc>
        <w:tc>
          <w:tcPr>
            <w:tcW w:w="1366" w:type="dxa"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2" w:type="dxa"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28" w:type="dxa"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9" w:type="dxa"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A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12" w:type="dxa"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A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28" w:type="dxa"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00" w:type="dxa"/>
            <w:noWrap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A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17" w:type="dxa"/>
            <w:noWrap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A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8" w:type="dxa"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A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53" w:type="dxa"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A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Эл. Почта</w:t>
            </w:r>
          </w:p>
        </w:tc>
      </w:tr>
      <w:tr w:rsidR="00E24A94" w:rsidRPr="00E24A94" w:rsidTr="00F50525">
        <w:trPr>
          <w:trHeight w:val="375"/>
        </w:trPr>
        <w:tc>
          <w:tcPr>
            <w:tcW w:w="2127" w:type="dxa"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A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A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8" w:type="dxa"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6" w:type="dxa"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2" w:type="dxa"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28" w:type="dxa"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9" w:type="dxa"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2" w:type="dxa"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28" w:type="dxa"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00" w:type="dxa"/>
            <w:noWrap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17" w:type="dxa"/>
            <w:noWrap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8" w:type="dxa"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53" w:type="dxa"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24A94" w:rsidRPr="00E24A94" w:rsidTr="00F50525">
        <w:trPr>
          <w:trHeight w:val="375"/>
        </w:trPr>
        <w:tc>
          <w:tcPr>
            <w:tcW w:w="2127" w:type="dxa"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A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418" w:type="dxa"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A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30.04.2019</w:t>
            </w:r>
          </w:p>
        </w:tc>
        <w:tc>
          <w:tcPr>
            <w:tcW w:w="1366" w:type="dxa"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2" w:type="dxa"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28" w:type="dxa"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9" w:type="dxa"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A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12" w:type="dxa"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A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28" w:type="dxa"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A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00" w:type="dxa"/>
            <w:noWrap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A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17" w:type="dxa"/>
            <w:noWrap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A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8" w:type="dxa"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A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53" w:type="dxa"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A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Эл. Почта</w:t>
            </w:r>
          </w:p>
        </w:tc>
      </w:tr>
      <w:tr w:rsidR="00E24A94" w:rsidRPr="00E24A94" w:rsidTr="00F50525">
        <w:trPr>
          <w:trHeight w:val="375"/>
        </w:trPr>
        <w:tc>
          <w:tcPr>
            <w:tcW w:w="2127" w:type="dxa"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A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A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8" w:type="dxa"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A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06.06.2019</w:t>
            </w:r>
          </w:p>
        </w:tc>
        <w:tc>
          <w:tcPr>
            <w:tcW w:w="1366" w:type="dxa"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A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12" w:type="dxa"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A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28" w:type="dxa"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A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29" w:type="dxa"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2" w:type="dxa"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28" w:type="dxa"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00" w:type="dxa"/>
            <w:noWrap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A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17" w:type="dxa"/>
            <w:noWrap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A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78" w:type="dxa"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A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53" w:type="dxa"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A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Эл. Почта</w:t>
            </w:r>
          </w:p>
        </w:tc>
      </w:tr>
      <w:tr w:rsidR="00E24A94" w:rsidRPr="00E24A94" w:rsidTr="00F50525">
        <w:trPr>
          <w:trHeight w:val="375"/>
        </w:trPr>
        <w:tc>
          <w:tcPr>
            <w:tcW w:w="2127" w:type="dxa"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A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</w:t>
            </w:r>
          </w:p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A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418" w:type="dxa"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A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02.07.2019</w:t>
            </w:r>
          </w:p>
        </w:tc>
        <w:tc>
          <w:tcPr>
            <w:tcW w:w="1366" w:type="dxa"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2" w:type="dxa"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28" w:type="dxa"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9" w:type="dxa"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A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12" w:type="dxa"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A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28" w:type="dxa"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00" w:type="dxa"/>
            <w:noWrap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A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17" w:type="dxa"/>
            <w:noWrap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A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8" w:type="dxa"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A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53" w:type="dxa"/>
            <w:hideMark/>
          </w:tcPr>
          <w:p w:rsidR="00E24A94" w:rsidRPr="00E24A94" w:rsidRDefault="00E24A94" w:rsidP="00E24A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24A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Эл. Почта</w:t>
            </w:r>
          </w:p>
        </w:tc>
      </w:tr>
      <w:tr w:rsidR="00F50525" w:rsidRPr="00F50525" w:rsidTr="00F50525">
        <w:trPr>
          <w:trHeight w:val="465"/>
        </w:trPr>
        <w:tc>
          <w:tcPr>
            <w:tcW w:w="2127" w:type="dxa"/>
            <w:hideMark/>
          </w:tcPr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F5052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Яйвинское</w:t>
            </w:r>
            <w:proofErr w:type="spellEnd"/>
            <w:r w:rsidRPr="00F5052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городское поселение</w:t>
            </w:r>
          </w:p>
        </w:tc>
        <w:tc>
          <w:tcPr>
            <w:tcW w:w="1275" w:type="dxa"/>
            <w:noWrap/>
            <w:hideMark/>
          </w:tcPr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05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418" w:type="dxa"/>
            <w:hideMark/>
          </w:tcPr>
          <w:p w:rsid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05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29.01.2019/</w:t>
            </w:r>
          </w:p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05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11.02.2019</w:t>
            </w:r>
          </w:p>
        </w:tc>
        <w:tc>
          <w:tcPr>
            <w:tcW w:w="1366" w:type="dxa"/>
            <w:hideMark/>
          </w:tcPr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2" w:type="dxa"/>
            <w:hideMark/>
          </w:tcPr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28" w:type="dxa"/>
            <w:hideMark/>
          </w:tcPr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9" w:type="dxa"/>
            <w:hideMark/>
          </w:tcPr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05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12" w:type="dxa"/>
            <w:hideMark/>
          </w:tcPr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05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28" w:type="dxa"/>
            <w:hideMark/>
          </w:tcPr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00" w:type="dxa"/>
            <w:noWrap/>
            <w:hideMark/>
          </w:tcPr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05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17" w:type="dxa"/>
            <w:noWrap/>
            <w:hideMark/>
          </w:tcPr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05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8" w:type="dxa"/>
            <w:hideMark/>
          </w:tcPr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05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53" w:type="dxa"/>
            <w:hideMark/>
          </w:tcPr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Эл. Почта </w:t>
            </w:r>
          </w:p>
        </w:tc>
      </w:tr>
      <w:tr w:rsidR="00F50525" w:rsidRPr="00F50525" w:rsidTr="00F50525">
        <w:trPr>
          <w:trHeight w:val="420"/>
        </w:trPr>
        <w:tc>
          <w:tcPr>
            <w:tcW w:w="2127" w:type="dxa"/>
            <w:hideMark/>
          </w:tcPr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05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418" w:type="dxa"/>
            <w:hideMark/>
          </w:tcPr>
          <w:p w:rsid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05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25.02.2019/</w:t>
            </w:r>
          </w:p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05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12.03.2019</w:t>
            </w:r>
          </w:p>
        </w:tc>
        <w:tc>
          <w:tcPr>
            <w:tcW w:w="1366" w:type="dxa"/>
            <w:hideMark/>
          </w:tcPr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05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12" w:type="dxa"/>
            <w:hideMark/>
          </w:tcPr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05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28" w:type="dxa"/>
            <w:hideMark/>
          </w:tcPr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9" w:type="dxa"/>
            <w:hideMark/>
          </w:tcPr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05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12" w:type="dxa"/>
            <w:hideMark/>
          </w:tcPr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05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28" w:type="dxa"/>
            <w:hideMark/>
          </w:tcPr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00" w:type="dxa"/>
            <w:noWrap/>
            <w:hideMark/>
          </w:tcPr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05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17" w:type="dxa"/>
            <w:noWrap/>
            <w:hideMark/>
          </w:tcPr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05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8" w:type="dxa"/>
            <w:hideMark/>
          </w:tcPr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05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53" w:type="dxa"/>
            <w:hideMark/>
          </w:tcPr>
          <w:p w:rsid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Эл. Почта/</w:t>
            </w:r>
          </w:p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F50525" w:rsidRPr="00F50525" w:rsidTr="00F50525">
        <w:trPr>
          <w:trHeight w:val="435"/>
        </w:trPr>
        <w:tc>
          <w:tcPr>
            <w:tcW w:w="2127" w:type="dxa"/>
            <w:hideMark/>
          </w:tcPr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FA0B9C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05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05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8" w:type="dxa"/>
            <w:hideMark/>
          </w:tcPr>
          <w:p w:rsid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05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12.03.2019/</w:t>
            </w:r>
          </w:p>
          <w:p w:rsid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05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26.03.2019/</w:t>
            </w:r>
          </w:p>
          <w:p w:rsid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05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16.04.2019/</w:t>
            </w:r>
          </w:p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05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17.04.2019</w:t>
            </w:r>
          </w:p>
        </w:tc>
        <w:tc>
          <w:tcPr>
            <w:tcW w:w="1366" w:type="dxa"/>
            <w:hideMark/>
          </w:tcPr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05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112" w:type="dxa"/>
            <w:hideMark/>
          </w:tcPr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05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828" w:type="dxa"/>
            <w:hideMark/>
          </w:tcPr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9" w:type="dxa"/>
            <w:hideMark/>
          </w:tcPr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2" w:type="dxa"/>
            <w:hideMark/>
          </w:tcPr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28" w:type="dxa"/>
            <w:hideMark/>
          </w:tcPr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00" w:type="dxa"/>
            <w:noWrap/>
            <w:hideMark/>
          </w:tcPr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05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17" w:type="dxa"/>
            <w:noWrap/>
            <w:hideMark/>
          </w:tcPr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05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8" w:type="dxa"/>
            <w:hideMark/>
          </w:tcPr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05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53" w:type="dxa"/>
            <w:hideMark/>
          </w:tcPr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F50525" w:rsidRPr="00F50525" w:rsidTr="00F50525">
        <w:trPr>
          <w:trHeight w:val="420"/>
        </w:trPr>
        <w:tc>
          <w:tcPr>
            <w:tcW w:w="2127" w:type="dxa"/>
            <w:hideMark/>
          </w:tcPr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05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418" w:type="dxa"/>
            <w:hideMark/>
          </w:tcPr>
          <w:p w:rsid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05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26.04.2019/</w:t>
            </w:r>
          </w:p>
          <w:p w:rsid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05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16.04.2019/</w:t>
            </w:r>
          </w:p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05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08.05.2019</w:t>
            </w:r>
          </w:p>
        </w:tc>
        <w:tc>
          <w:tcPr>
            <w:tcW w:w="1366" w:type="dxa"/>
            <w:hideMark/>
          </w:tcPr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05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112" w:type="dxa"/>
            <w:hideMark/>
          </w:tcPr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05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828" w:type="dxa"/>
            <w:hideMark/>
          </w:tcPr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9" w:type="dxa"/>
            <w:hideMark/>
          </w:tcPr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05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12" w:type="dxa"/>
            <w:hideMark/>
          </w:tcPr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05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28" w:type="dxa"/>
            <w:hideMark/>
          </w:tcPr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00" w:type="dxa"/>
            <w:noWrap/>
            <w:hideMark/>
          </w:tcPr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05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17" w:type="dxa"/>
            <w:noWrap/>
            <w:hideMark/>
          </w:tcPr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05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8" w:type="dxa"/>
            <w:hideMark/>
          </w:tcPr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05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53" w:type="dxa"/>
            <w:hideMark/>
          </w:tcPr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F50525" w:rsidRPr="00F50525" w:rsidTr="00F50525">
        <w:trPr>
          <w:trHeight w:val="480"/>
        </w:trPr>
        <w:tc>
          <w:tcPr>
            <w:tcW w:w="2127" w:type="dxa"/>
            <w:hideMark/>
          </w:tcPr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05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05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8" w:type="dxa"/>
            <w:hideMark/>
          </w:tcPr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05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27.05.2019</w:t>
            </w:r>
          </w:p>
        </w:tc>
        <w:tc>
          <w:tcPr>
            <w:tcW w:w="1366" w:type="dxa"/>
            <w:hideMark/>
          </w:tcPr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2" w:type="dxa"/>
            <w:hideMark/>
          </w:tcPr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28" w:type="dxa"/>
            <w:hideMark/>
          </w:tcPr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9" w:type="dxa"/>
            <w:hideMark/>
          </w:tcPr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2" w:type="dxa"/>
            <w:hideMark/>
          </w:tcPr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28" w:type="dxa"/>
            <w:hideMark/>
          </w:tcPr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00" w:type="dxa"/>
            <w:noWrap/>
            <w:hideMark/>
          </w:tcPr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17" w:type="dxa"/>
            <w:noWrap/>
            <w:hideMark/>
          </w:tcPr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05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8" w:type="dxa"/>
            <w:hideMark/>
          </w:tcPr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05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53" w:type="dxa"/>
            <w:hideMark/>
          </w:tcPr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F50525" w:rsidRPr="00F50525" w:rsidTr="00F50525">
        <w:trPr>
          <w:trHeight w:val="510"/>
        </w:trPr>
        <w:tc>
          <w:tcPr>
            <w:tcW w:w="2127" w:type="dxa"/>
            <w:hideMark/>
          </w:tcPr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05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05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8" w:type="dxa"/>
            <w:hideMark/>
          </w:tcPr>
          <w:p w:rsid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05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13.06.2019</w:t>
            </w:r>
          </w:p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05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28.06.2019</w:t>
            </w:r>
          </w:p>
        </w:tc>
        <w:tc>
          <w:tcPr>
            <w:tcW w:w="1366" w:type="dxa"/>
            <w:hideMark/>
          </w:tcPr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05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12" w:type="dxa"/>
            <w:hideMark/>
          </w:tcPr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05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28" w:type="dxa"/>
            <w:hideMark/>
          </w:tcPr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29" w:type="dxa"/>
            <w:hideMark/>
          </w:tcPr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05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12" w:type="dxa"/>
            <w:hideMark/>
          </w:tcPr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05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28" w:type="dxa"/>
            <w:hideMark/>
          </w:tcPr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00" w:type="dxa"/>
            <w:noWrap/>
            <w:hideMark/>
          </w:tcPr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05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17" w:type="dxa"/>
            <w:noWrap/>
            <w:hideMark/>
          </w:tcPr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05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8" w:type="dxa"/>
            <w:hideMark/>
          </w:tcPr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05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53" w:type="dxa"/>
            <w:hideMark/>
          </w:tcPr>
          <w:p w:rsidR="00F50525" w:rsidRPr="00F50525" w:rsidRDefault="00F50525" w:rsidP="00F5052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</w:tbl>
    <w:p w:rsidR="00D576F6" w:rsidRPr="00D576F6" w:rsidRDefault="00D576F6" w:rsidP="008E37F5">
      <w:pPr>
        <w:rPr>
          <w:rFonts w:ascii="Times New Roman" w:hAnsi="Times New Roman" w:cs="Times New Roman"/>
          <w:b/>
          <w:color w:val="17365D" w:themeColor="text2" w:themeShade="BF"/>
          <w:sz w:val="28"/>
        </w:rPr>
      </w:pPr>
    </w:p>
    <w:sectPr w:rsidR="00D576F6" w:rsidRPr="00D576F6" w:rsidSect="00D576F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58E"/>
    <w:rsid w:val="006F40A9"/>
    <w:rsid w:val="00883819"/>
    <w:rsid w:val="008E37F5"/>
    <w:rsid w:val="00D576F6"/>
    <w:rsid w:val="00E24A94"/>
    <w:rsid w:val="00F50525"/>
    <w:rsid w:val="00F5458E"/>
    <w:rsid w:val="00F73AC5"/>
    <w:rsid w:val="00FA0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76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76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6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4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AFA2F2-2793-405B-B5E5-BFEB4BF4E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418</Words>
  <Characters>2383</Characters>
  <Application>Microsoft Office Word</Application>
  <DocSecurity>0</DocSecurity>
  <Lines>19</Lines>
  <Paragraphs>5</Paragraphs>
  <ScaleCrop>false</ScaleCrop>
  <Company/>
  <LinksUpToDate>false</LinksUpToDate>
  <CharactersWithSpaces>2796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Фокс Валерия Александровна</dc:creator>
  <cp:keywords/>
  <dc:description/>
  <cp:lastModifiedBy>Фокс Валерия Александровна</cp:lastModifiedBy>
  <cp:revision>9</cp:revision>
  <dcterms:created xsi:type="dcterms:W3CDTF">2019-07-31T11:23:00Z</dcterms:created>
  <dcterms:modified xsi:type="dcterms:W3CDTF">2019-08-05T06:19:00Z</dcterms:modified>
</cp:coreProperties>
</file>